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9303D9" w:rsidP="008B6524">
      <w:pPr>
        <w:pStyle w:val="papertitle"/>
        <w:spacing w:before="100" w:beforeAutospacing="1" w:after="100" w:afterAutospacing="1"/>
        <w:rPr>
          <w:kern w:val="48"/>
        </w:rPr>
      </w:pPr>
      <w:bookmarkStart w:id="0" w:name="_GoBack"/>
      <w:bookmarkEnd w:id="0"/>
      <w:r w:rsidRPr="008B6524">
        <w:rPr>
          <w:kern w:val="48"/>
        </w:rPr>
        <w:t xml:space="preserve">Paper Title (use style: </w:t>
      </w:r>
      <w:r w:rsidRPr="008B6524">
        <w:rPr>
          <w:iCs/>
          <w:kern w:val="48"/>
        </w:rPr>
        <w:t>paper title</w:t>
      </w:r>
      <w:r w:rsidRPr="008B6524">
        <w:rPr>
          <w:kern w:val="48"/>
        </w:rPr>
        <w:t>)</w:t>
      </w:r>
    </w:p>
    <w:p w:rsidR="008E72AC" w:rsidRDefault="008E72AC" w:rsidP="008E72AC">
      <w:r>
        <w:t>Author Name1*, Author Name2 and Author Name3</w:t>
      </w:r>
    </w:p>
    <w:p w:rsidR="008E72AC" w:rsidRDefault="008E72AC" w:rsidP="008E72AC">
      <w:r>
        <w:t xml:space="preserve">1Affiliation and complete mailing address </w:t>
      </w:r>
    </w:p>
    <w:p w:rsidR="008E72AC" w:rsidRDefault="008E72AC" w:rsidP="008E72AC">
      <w:r>
        <w:t xml:space="preserve">2Affiliation and complete mailing address </w:t>
      </w:r>
    </w:p>
    <w:p w:rsidR="008E72AC" w:rsidRDefault="008E72AC" w:rsidP="008E72AC">
      <w:r>
        <w:t xml:space="preserve">3Affiliation and complete mailing address </w:t>
      </w:r>
    </w:p>
    <w:p w:rsidR="008E72AC" w:rsidRDefault="008E72AC" w:rsidP="008E72AC">
      <w:r>
        <w:t xml:space="preserve"> *E-mail: abcde@fghij.klmn.opq</w:t>
      </w: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and saved as </w:t>
      </w:r>
      <w:r w:rsidR="00ED0149">
        <w:rPr>
          <w:lang w:val="en-US"/>
        </w:rPr>
        <w:t xml:space="preserve">a </w:t>
      </w:r>
      <w:r w:rsidRPr="005B520E">
        <w:t xml:space="preserve">“Word </w:t>
      </w:r>
      <w:r w:rsidR="00ED0149">
        <w:rPr>
          <w:lang w:val="en-US"/>
        </w:rPr>
        <w:t>Document</w:t>
      </w:r>
      <w:r w:rsidRPr="005B520E">
        <w:t>” for the PC, provides authors with most of the formatting specifications needed for preparing electronic versions of their papers. Margins, column widths, line spacing, and type styles are built</w:t>
      </w:r>
      <w:r w:rsidR="00623C53">
        <w:rPr>
          <w:lang w:val="en-US"/>
        </w:rPr>
        <w:t>-</w:t>
      </w:r>
      <w:r w:rsidRPr="005B520E">
        <w:t>in</w:t>
      </w:r>
      <w:r w:rsidR="00623C53">
        <w:rPr>
          <w:lang w:val="en-US"/>
        </w:rPr>
        <w:t>.</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16399C" w:rsidRDefault="009303D9" w:rsidP="00E7596C">
      <w:pPr>
        <w:pStyle w:val="BodyText"/>
        <w:rPr>
          <w:lang w:val="en-US"/>
        </w:rPr>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r w:rsidR="0016399C">
        <w:rPr>
          <w:lang w:val="en-US"/>
        </w:rPr>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w:t>
      </w:r>
      <w:r w:rsidRPr="005B520E">
        <w:lastRenderedPageBreak/>
        <w:t>be the use of English units as identifiers in trade, such as “3.5-inch disk drive”.</w:t>
      </w:r>
    </w:p>
    <w:p w:rsidR="009303D9" w:rsidRPr="005B520E" w:rsidRDefault="009303D9" w:rsidP="00E7596C">
      <w:pPr>
        <w:pStyle w:val="bulletlist"/>
      </w:pPr>
      <w:r w:rsidRPr="005B520E">
        <w:t>Avoid combining SI and CGS units, such as current in amperes</w:t>
      </w:r>
      <w:r w:rsidR="00623C53">
        <w:rPr>
          <w:lang w:val="en-US"/>
        </w:rPr>
        <w:t>.</w:t>
      </w:r>
      <w:r w:rsidRPr="005B520E">
        <w:t xml:space="preserve">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623C53" w:rsidRDefault="009303D9" w:rsidP="00371DE4">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w:t>
      </w:r>
    </w:p>
    <w:p w:rsidR="009303D9" w:rsidRPr="005B520E" w:rsidRDefault="009303D9" w:rsidP="00371DE4">
      <w:pPr>
        <w:pStyle w:val="bulletlist"/>
      </w:pPr>
      <w:r w:rsidRPr="005B520E">
        <w:lastRenderedPageBreak/>
        <w:t>Do not use the word “essentially” to mean “approximately” or “effectively”.</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7D6232" w:rsidP="00E7596C">
      <w:pPr>
        <w:pStyle w:val="BodyText"/>
      </w:pPr>
      <w:r>
        <w:rPr>
          <w:lang w:val="en-US"/>
        </w:rPr>
        <w:t>A minimum of one author is required for all conference</w:t>
      </w:r>
      <w:r w:rsidR="007101D6">
        <w:rPr>
          <w:lang w:val="en-US"/>
        </w:rPr>
        <w:t>/seminar</w:t>
      </w:r>
      <w:r>
        <w:rPr>
          <w:lang w:val="en-US"/>
        </w:rPr>
        <w:t xml:space="preserv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 xml:space="preserve">Component heads identify the different components of your paper and are not topically subordinate to each other. </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lastRenderedPageBreak/>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w:t>
      </w:r>
      <w:r w:rsidR="00623C53">
        <w:t>e</w:t>
      </w:r>
      <w:r w:rsidRPr="005B520E">
        <w:t>ment</w:t>
      </w:r>
      <w:r>
        <w:t xml:space="preserve"> </w:t>
      </w:r>
      <w:r>
        <w:rPr>
          <w:i/>
          <w:iCs/>
        </w:rPr>
        <w:t>(</w:t>
      </w:r>
      <w:r w:rsidRPr="00651A08">
        <w:rPr>
          <w:i/>
          <w:iCs/>
          <w:smallCaps w:val="0"/>
        </w:rPr>
        <w:t>Heading 5</w:t>
      </w:r>
      <w:r>
        <w:rPr>
          <w:i/>
          <w:iCs/>
        </w:rPr>
        <w:t>)</w:t>
      </w:r>
    </w:p>
    <w:p w:rsidR="00575BCA" w:rsidRDefault="00623C53" w:rsidP="00836367">
      <w:pPr>
        <w:pStyle w:val="BodyText"/>
      </w:pPr>
      <w:r>
        <w:rPr>
          <w:lang w:val="en-US"/>
        </w:rPr>
        <w:t>Please put your acknowledgement here.</w:t>
      </w:r>
      <w:r w:rsidR="00F03103">
        <w:rPr>
          <w:lang w:val="en-US"/>
        </w:rPr>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A91552"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Pr>
          <w:rFonts w:eastAsia="SimSun"/>
          <w:b/>
          <w:noProof w:val="0"/>
          <w:color w:val="FF0000"/>
          <w:spacing w:val="-1"/>
          <w:sz w:val="20"/>
          <w:szCs w:val="20"/>
          <w:lang w:eastAsia="x-none"/>
        </w:rPr>
        <w:t>This</w:t>
      </w:r>
      <w:r w:rsidR="00836367" w:rsidRPr="00F96569">
        <w:rPr>
          <w:rFonts w:eastAsia="SimSun"/>
          <w:b/>
          <w:noProof w:val="0"/>
          <w:color w:val="FF0000"/>
          <w:spacing w:val="-1"/>
          <w:sz w:val="20"/>
          <w:szCs w:val="20"/>
          <w:lang w:val="x-none" w:eastAsia="x-none"/>
        </w:rPr>
        <w:t xml:space="preserve"> template contain</w:t>
      </w:r>
      <w:r>
        <w:rPr>
          <w:rFonts w:eastAsia="SimSun"/>
          <w:b/>
          <w:noProof w:val="0"/>
          <w:color w:val="FF0000"/>
          <w:spacing w:val="-1"/>
          <w:sz w:val="20"/>
          <w:szCs w:val="20"/>
          <w:lang w:eastAsia="x-none"/>
        </w:rPr>
        <w:t>s</w:t>
      </w:r>
      <w:r w:rsidR="00836367" w:rsidRPr="00F96569">
        <w:rPr>
          <w:rFonts w:eastAsia="SimSun"/>
          <w:b/>
          <w:noProof w:val="0"/>
          <w:color w:val="FF0000"/>
          <w:spacing w:val="-1"/>
          <w:sz w:val="20"/>
          <w:szCs w:val="20"/>
          <w:lang w:val="x-none" w:eastAsia="x-none"/>
        </w:rPr>
        <w:t xml:space="preserve"> guidance text for composing and formatting </w:t>
      </w:r>
      <w:r>
        <w:rPr>
          <w:rFonts w:eastAsia="SimSun"/>
          <w:b/>
          <w:noProof w:val="0"/>
          <w:color w:val="FF0000"/>
          <w:spacing w:val="-1"/>
          <w:sz w:val="20"/>
          <w:szCs w:val="20"/>
          <w:lang w:eastAsia="x-none"/>
        </w:rPr>
        <w:t>seminar</w:t>
      </w:r>
      <w:r w:rsidR="00836367" w:rsidRPr="00F96569">
        <w:rPr>
          <w:rFonts w:eastAsia="SimSun"/>
          <w:b/>
          <w:noProof w:val="0"/>
          <w:color w:val="FF0000"/>
          <w:spacing w:val="-1"/>
          <w:sz w:val="20"/>
          <w:szCs w:val="20"/>
          <w:lang w:val="x-none" w:eastAsia="x-none"/>
        </w:rPr>
        <w:t xml:space="preserve"> paper. Please ensure that all template text is removed from your </w:t>
      </w:r>
      <w:r>
        <w:rPr>
          <w:rFonts w:eastAsia="SimSun"/>
          <w:b/>
          <w:noProof w:val="0"/>
          <w:color w:val="FF0000"/>
          <w:spacing w:val="-1"/>
          <w:sz w:val="20"/>
          <w:szCs w:val="20"/>
          <w:lang w:eastAsia="x-none"/>
        </w:rPr>
        <w:t xml:space="preserve">manuscript </w:t>
      </w:r>
      <w:r w:rsidR="00836367" w:rsidRPr="00F96569">
        <w:rPr>
          <w:rFonts w:eastAsia="SimSun"/>
          <w:b/>
          <w:noProof w:val="0"/>
          <w:color w:val="FF0000"/>
          <w:spacing w:val="-1"/>
          <w:sz w:val="20"/>
          <w:szCs w:val="20"/>
          <w:lang w:val="x-none" w:eastAsia="x-none"/>
        </w:rPr>
        <w:t xml:space="preserve">prior to submission to the </w:t>
      </w:r>
      <w:r>
        <w:rPr>
          <w:rFonts w:eastAsia="SimSun"/>
          <w:b/>
          <w:noProof w:val="0"/>
          <w:color w:val="FF0000"/>
          <w:spacing w:val="-1"/>
          <w:sz w:val="20"/>
          <w:szCs w:val="20"/>
          <w:lang w:eastAsia="x-none"/>
        </w:rPr>
        <w:t>seminar</w:t>
      </w:r>
      <w:r w:rsidR="00836367" w:rsidRPr="00F96569">
        <w:rPr>
          <w:rFonts w:eastAsia="SimSun"/>
          <w:b/>
          <w:noProof w:val="0"/>
          <w:color w:val="FF0000"/>
          <w:spacing w:val="-1"/>
          <w:sz w:val="20"/>
          <w:szCs w:val="20"/>
          <w:lang w:val="x-none" w:eastAsia="x-none"/>
        </w:rPr>
        <w:t xml:space="preserv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w:t>
      </w:r>
      <w:r>
        <w:rPr>
          <w:rFonts w:eastAsia="SimSun"/>
          <w:b/>
          <w:noProof w:val="0"/>
          <w:color w:val="FF0000"/>
          <w:spacing w:val="-1"/>
          <w:sz w:val="20"/>
          <w:szCs w:val="20"/>
          <w:lang w:eastAsia="x-none"/>
        </w:rPr>
        <w:t>problems during printing.</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1C" w:rsidRDefault="00A5581C" w:rsidP="001A3B3D">
      <w:r>
        <w:separator/>
      </w:r>
    </w:p>
  </w:endnote>
  <w:endnote w:type="continuationSeparator" w:id="0">
    <w:p w:rsidR="00A5581C" w:rsidRDefault="00A5581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A91552" w:rsidP="0056610F">
    <w:pPr>
      <w:pStyle w:val="Footer"/>
      <w:jc w:val="left"/>
      <w:rPr>
        <w:sz w:val="16"/>
        <w:szCs w:val="16"/>
      </w:rPr>
    </w:pPr>
    <w:r>
      <w:rPr>
        <w:sz w:val="16"/>
        <w:szCs w:val="16"/>
      </w:rPr>
      <w:t xml:space="preserve">XXXIV ANNUAL CONVENTION </w:t>
    </w:r>
    <w:r w:rsidR="001A3B3D" w:rsidRPr="006F6D3D">
      <w:rPr>
        <w:sz w:val="16"/>
        <w:szCs w:val="16"/>
      </w:rPr>
      <w:t>©20</w:t>
    </w:r>
    <w:r>
      <w:rPr>
        <w:sz w:val="16"/>
        <w:szCs w:val="16"/>
      </w:rPr>
      <w:t>19</w:t>
    </w:r>
    <w:r w:rsidR="001A3B3D" w:rsidRPr="006F6D3D">
      <w:rPr>
        <w:sz w:val="16"/>
        <w:szCs w:val="16"/>
      </w:rPr>
      <w:t xml:space="preserve"> I</w:t>
    </w:r>
    <w:r>
      <w:rPr>
        <w:sz w:val="16"/>
        <w:szCs w:val="16"/>
      </w:rPr>
      <w:t>APT (RAIPTR-2019)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1C" w:rsidRDefault="00A5581C" w:rsidP="001A3B3D">
      <w:r>
        <w:separator/>
      </w:r>
    </w:p>
  </w:footnote>
  <w:footnote w:type="continuationSeparator" w:id="0">
    <w:p w:rsidR="00A5581C" w:rsidRDefault="00A5581C"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772A"/>
    <w:rsid w:val="0001718E"/>
    <w:rsid w:val="0004781E"/>
    <w:rsid w:val="0008758A"/>
    <w:rsid w:val="000C1E68"/>
    <w:rsid w:val="0016399C"/>
    <w:rsid w:val="001A2EFD"/>
    <w:rsid w:val="001A3B3D"/>
    <w:rsid w:val="001B67DC"/>
    <w:rsid w:val="002254A9"/>
    <w:rsid w:val="00233D97"/>
    <w:rsid w:val="002347A2"/>
    <w:rsid w:val="00261AEB"/>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23C53"/>
    <w:rsid w:val="00645D22"/>
    <w:rsid w:val="00651A08"/>
    <w:rsid w:val="00654204"/>
    <w:rsid w:val="00670434"/>
    <w:rsid w:val="006B6B66"/>
    <w:rsid w:val="006F6D3D"/>
    <w:rsid w:val="007101D6"/>
    <w:rsid w:val="00715BEA"/>
    <w:rsid w:val="00740EEA"/>
    <w:rsid w:val="00794804"/>
    <w:rsid w:val="0079674E"/>
    <w:rsid w:val="007B33F1"/>
    <w:rsid w:val="007B6DDA"/>
    <w:rsid w:val="007C0308"/>
    <w:rsid w:val="007C2FF2"/>
    <w:rsid w:val="007D6232"/>
    <w:rsid w:val="007F1F99"/>
    <w:rsid w:val="007F768F"/>
    <w:rsid w:val="0080791D"/>
    <w:rsid w:val="00836367"/>
    <w:rsid w:val="00873603"/>
    <w:rsid w:val="008A2C7D"/>
    <w:rsid w:val="008B6524"/>
    <w:rsid w:val="008C4B23"/>
    <w:rsid w:val="008E72AC"/>
    <w:rsid w:val="008F6E2C"/>
    <w:rsid w:val="009303D9"/>
    <w:rsid w:val="00933C64"/>
    <w:rsid w:val="00972203"/>
    <w:rsid w:val="009F1D79"/>
    <w:rsid w:val="00A059B3"/>
    <w:rsid w:val="00A232E0"/>
    <w:rsid w:val="00A5581C"/>
    <w:rsid w:val="00A91552"/>
    <w:rsid w:val="00AE3409"/>
    <w:rsid w:val="00B11A60"/>
    <w:rsid w:val="00B22613"/>
    <w:rsid w:val="00B44A76"/>
    <w:rsid w:val="00B768D1"/>
    <w:rsid w:val="00BA1025"/>
    <w:rsid w:val="00BC3420"/>
    <w:rsid w:val="00BD670B"/>
    <w:rsid w:val="00BE7D3C"/>
    <w:rsid w:val="00BF5C3B"/>
    <w:rsid w:val="00BF5FF6"/>
    <w:rsid w:val="00C0207F"/>
    <w:rsid w:val="00C16117"/>
    <w:rsid w:val="00C3075A"/>
    <w:rsid w:val="00C723EC"/>
    <w:rsid w:val="00C919A4"/>
    <w:rsid w:val="00C9609A"/>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174D"/>
    <w:rsid w:val="00FE71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66A3-F8E4-44CD-AD9F-517A2F9B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iiita</cp:lastModifiedBy>
  <cp:revision>2</cp:revision>
  <dcterms:created xsi:type="dcterms:W3CDTF">2019-05-22T12:37:00Z</dcterms:created>
  <dcterms:modified xsi:type="dcterms:W3CDTF">2019-05-22T12:37:00Z</dcterms:modified>
</cp:coreProperties>
</file>